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C40" w:rsidRPr="00856122" w:rsidRDefault="00856122">
      <w:pPr>
        <w:rPr>
          <w:rFonts w:ascii="黑体" w:eastAsia="黑体" w:hAnsi="黑体"/>
          <w:sz w:val="32"/>
          <w:szCs w:val="32"/>
        </w:rPr>
      </w:pPr>
      <w:r w:rsidRPr="00856122">
        <w:rPr>
          <w:rFonts w:ascii="黑体" w:eastAsia="黑体" w:hAnsi="黑体" w:hint="eastAsia"/>
          <w:sz w:val="32"/>
          <w:szCs w:val="32"/>
        </w:rPr>
        <w:t>附件2:</w:t>
      </w:r>
    </w:p>
    <w:p w:rsidR="00A24C40" w:rsidRPr="00AC2AA4" w:rsidRDefault="001066A4">
      <w:pPr>
        <w:spacing w:line="360" w:lineRule="auto"/>
        <w:jc w:val="center"/>
        <w:rPr>
          <w:rFonts w:asciiTheme="majorEastAsia" w:eastAsiaTheme="majorEastAsia" w:hAnsiTheme="majorEastAsia" w:cs="Times New Roman"/>
          <w:b/>
          <w:sz w:val="32"/>
          <w:szCs w:val="32"/>
        </w:rPr>
      </w:pPr>
      <w:r w:rsidRPr="00AC2AA4">
        <w:rPr>
          <w:rFonts w:asciiTheme="majorEastAsia" w:eastAsiaTheme="majorEastAsia" w:hAnsiTheme="majorEastAsia" w:hint="eastAsia"/>
          <w:b/>
          <w:sz w:val="32"/>
          <w:szCs w:val="32"/>
        </w:rPr>
        <w:t>2022国际领袖产区葡萄酒</w:t>
      </w:r>
      <w:r w:rsidR="00E65CEB">
        <w:rPr>
          <w:rFonts w:asciiTheme="majorEastAsia" w:eastAsiaTheme="majorEastAsia" w:hAnsiTheme="majorEastAsia" w:hint="eastAsia"/>
          <w:b/>
          <w:sz w:val="32"/>
          <w:szCs w:val="32"/>
        </w:rPr>
        <w:t>、</w:t>
      </w:r>
      <w:r w:rsidRPr="00AC2AA4">
        <w:rPr>
          <w:rFonts w:asciiTheme="majorEastAsia" w:eastAsiaTheme="majorEastAsia" w:hAnsiTheme="majorEastAsia" w:hint="eastAsia"/>
          <w:b/>
          <w:sz w:val="32"/>
          <w:szCs w:val="32"/>
        </w:rPr>
        <w:t>烈酒质量大赛</w:t>
      </w:r>
    </w:p>
    <w:p w:rsidR="00A24C40" w:rsidRPr="00AC2AA4" w:rsidRDefault="001066A4">
      <w:pPr>
        <w:spacing w:line="360" w:lineRule="auto"/>
        <w:jc w:val="center"/>
        <w:rPr>
          <w:rFonts w:asciiTheme="majorEastAsia" w:eastAsiaTheme="majorEastAsia" w:hAnsiTheme="majorEastAsia" w:cs="Times New Roman"/>
          <w:b/>
          <w:sz w:val="32"/>
          <w:szCs w:val="32"/>
        </w:rPr>
      </w:pPr>
      <w:r w:rsidRPr="00AC2AA4">
        <w:rPr>
          <w:rFonts w:asciiTheme="majorEastAsia" w:eastAsiaTheme="majorEastAsia" w:hAnsiTheme="majorEastAsia" w:cs="Times New Roman" w:hint="eastAsia"/>
          <w:b/>
          <w:sz w:val="32"/>
          <w:szCs w:val="32"/>
        </w:rPr>
        <w:t>申   报   表</w:t>
      </w:r>
    </w:p>
    <w:p w:rsidR="00A24C40" w:rsidRDefault="001066A4">
      <w:pPr>
        <w:spacing w:line="360" w:lineRule="auto"/>
        <w:jc w:val="center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 xml:space="preserve">                                        送样编号：</w:t>
      </w:r>
    </w:p>
    <w:tbl>
      <w:tblPr>
        <w:tblW w:w="99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"/>
        <w:gridCol w:w="1960"/>
        <w:gridCol w:w="738"/>
        <w:gridCol w:w="2178"/>
        <w:gridCol w:w="241"/>
        <w:gridCol w:w="1230"/>
        <w:gridCol w:w="6"/>
        <w:gridCol w:w="933"/>
        <w:gridCol w:w="2192"/>
      </w:tblGrid>
      <w:tr w:rsidR="00A24C40">
        <w:trPr>
          <w:trHeight w:val="551"/>
          <w:jc w:val="center"/>
        </w:trPr>
        <w:tc>
          <w:tcPr>
            <w:tcW w:w="485" w:type="dxa"/>
            <w:vMerge w:val="restart"/>
            <w:vAlign w:val="center"/>
          </w:tcPr>
          <w:p w:rsidR="00A24C40" w:rsidRDefault="001066A4">
            <w:pPr>
              <w:spacing w:line="48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基本情况</w:t>
            </w: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送样单位</w:t>
            </w:r>
          </w:p>
        </w:tc>
        <w:tc>
          <w:tcPr>
            <w:tcW w:w="5326" w:type="dxa"/>
            <w:gridSpan w:val="6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2192" w:type="dxa"/>
            <w:vMerge w:val="restart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品牌LOGO</w:t>
            </w:r>
          </w:p>
        </w:tc>
      </w:tr>
      <w:tr w:rsidR="00A24C40">
        <w:trPr>
          <w:trHeight w:val="698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品牌名称</w:t>
            </w:r>
          </w:p>
          <w:p w:rsidR="00A24C40" w:rsidRDefault="001066A4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中英（外）文</w:t>
            </w:r>
          </w:p>
        </w:tc>
        <w:tc>
          <w:tcPr>
            <w:tcW w:w="5326" w:type="dxa"/>
            <w:gridSpan w:val="6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2192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黑体" w:eastAsia="黑体" w:hAnsi="Calibri" w:cs="Times New Roman"/>
                <w:b/>
                <w:sz w:val="24"/>
              </w:rPr>
            </w:pPr>
          </w:p>
        </w:tc>
      </w:tr>
      <w:tr w:rsidR="00A24C40">
        <w:trPr>
          <w:trHeight w:val="698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所属产地</w:t>
            </w:r>
          </w:p>
          <w:p w:rsidR="00A24C40" w:rsidRDefault="001066A4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（国家&amp;最小产区）</w:t>
            </w:r>
          </w:p>
        </w:tc>
        <w:tc>
          <w:tcPr>
            <w:tcW w:w="5326" w:type="dxa"/>
            <w:gridSpan w:val="6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2192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黑体" w:eastAsia="黑体" w:hAnsi="Calibri" w:cs="Times New Roman"/>
                <w:b/>
                <w:sz w:val="24"/>
              </w:rPr>
            </w:pPr>
          </w:p>
        </w:tc>
      </w:tr>
      <w:tr w:rsidR="00A24C40">
        <w:trPr>
          <w:trHeight w:val="564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注册商标</w:t>
            </w:r>
          </w:p>
        </w:tc>
        <w:tc>
          <w:tcPr>
            <w:tcW w:w="5326" w:type="dxa"/>
            <w:gridSpan w:val="6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2192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黑体" w:eastAsia="黑体" w:hAnsi="Calibri" w:cs="Times New Roman"/>
                <w:b/>
                <w:sz w:val="24"/>
              </w:rPr>
            </w:pPr>
          </w:p>
        </w:tc>
      </w:tr>
      <w:tr w:rsidR="00A24C40">
        <w:trPr>
          <w:trHeight w:val="428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478" w:type="dxa"/>
            <w:gridSpan w:val="8"/>
            <w:vAlign w:val="center"/>
          </w:tcPr>
          <w:p w:rsidR="00A24C40" w:rsidRDefault="001066A4">
            <w:pPr>
              <w:jc w:val="center"/>
              <w:rPr>
                <w:rFonts w:ascii="黑体" w:eastAsia="黑体" w:hAnsi="Calibri" w:cs="Times New Roman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所属品类</w:t>
            </w:r>
          </w:p>
        </w:tc>
      </w:tr>
      <w:tr w:rsidR="00A24C40">
        <w:trPr>
          <w:trHeight w:val="544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葡萄酒</w:t>
            </w:r>
          </w:p>
        </w:tc>
        <w:tc>
          <w:tcPr>
            <w:tcW w:w="7518" w:type="dxa"/>
            <w:gridSpan w:val="7"/>
            <w:vAlign w:val="center"/>
          </w:tcPr>
          <w:p w:rsidR="00A24C40" w:rsidRDefault="001066A4">
            <w:pPr>
              <w:rPr>
                <w:rFonts w:ascii="黑体" w:eastAsia="黑体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□干红 □干白 □甜红 □甜白 □起泡酒  □加强型酒  □其他</w:t>
            </w:r>
          </w:p>
        </w:tc>
      </w:tr>
      <w:tr w:rsidR="00A24C40">
        <w:trPr>
          <w:trHeight w:val="552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烈性酒</w:t>
            </w:r>
          </w:p>
        </w:tc>
        <w:tc>
          <w:tcPr>
            <w:tcW w:w="7518" w:type="dxa"/>
            <w:gridSpan w:val="7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黑体" w:eastAsia="黑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□威士忌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 xml:space="preserve"> □</w:t>
            </w:r>
            <w:r>
              <w:rPr>
                <w:rFonts w:ascii="宋体" w:hAnsi="宋体" w:hint="eastAsia"/>
                <w:b/>
                <w:bCs/>
                <w:sz w:val="24"/>
              </w:rPr>
              <w:t>白兰地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 xml:space="preserve"> □</w:t>
            </w:r>
            <w:r>
              <w:rPr>
                <w:rFonts w:ascii="宋体" w:hAnsi="宋体" w:hint="eastAsia"/>
                <w:b/>
                <w:bCs/>
                <w:sz w:val="24"/>
              </w:rPr>
              <w:t>朗姆酒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 xml:space="preserve"> □</w:t>
            </w:r>
            <w:r>
              <w:rPr>
                <w:rFonts w:ascii="宋体" w:hAnsi="宋体" w:hint="eastAsia"/>
                <w:b/>
                <w:bCs/>
                <w:sz w:val="24"/>
              </w:rPr>
              <w:t>金酒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 xml:space="preserve"> □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伏特加□龙舌兰  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□其他</w:t>
            </w:r>
          </w:p>
        </w:tc>
      </w:tr>
      <w:tr w:rsidR="00A24C40">
        <w:trPr>
          <w:trHeight w:val="560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bCs/>
                <w:sz w:val="24"/>
              </w:rPr>
              <w:t>果酒及其他</w:t>
            </w:r>
          </w:p>
        </w:tc>
        <w:tc>
          <w:tcPr>
            <w:tcW w:w="7518" w:type="dxa"/>
            <w:gridSpan w:val="7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黑体" w:eastAsia="黑体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b/>
                <w:bCs/>
                <w:sz w:val="24"/>
                <w:u w:val="single"/>
              </w:rPr>
              <w:t>（可自主填写细分品项）</w:t>
            </w:r>
          </w:p>
        </w:tc>
      </w:tr>
      <w:tr w:rsidR="00A24C40">
        <w:trPr>
          <w:trHeight w:val="560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酒度</w:t>
            </w:r>
          </w:p>
        </w:tc>
        <w:tc>
          <w:tcPr>
            <w:tcW w:w="2916" w:type="dxa"/>
            <w:gridSpan w:val="2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年份</w:t>
            </w:r>
          </w:p>
        </w:tc>
        <w:tc>
          <w:tcPr>
            <w:tcW w:w="2192" w:type="dxa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A24C40">
        <w:trPr>
          <w:trHeight w:val="355"/>
          <w:jc w:val="center"/>
        </w:trPr>
        <w:tc>
          <w:tcPr>
            <w:tcW w:w="485" w:type="dxa"/>
            <w:vMerge/>
          </w:tcPr>
          <w:p w:rsidR="00A24C40" w:rsidRDefault="00A24C40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98" w:type="dxa"/>
            <w:gridSpan w:val="2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</w:rPr>
              <w:t>所用原料品种及比例</w:t>
            </w:r>
          </w:p>
        </w:tc>
        <w:tc>
          <w:tcPr>
            <w:tcW w:w="6780" w:type="dxa"/>
            <w:gridSpan w:val="6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A24C40">
        <w:trPr>
          <w:cantSplit/>
          <w:trHeight w:val="505"/>
          <w:jc w:val="center"/>
        </w:trPr>
        <w:tc>
          <w:tcPr>
            <w:tcW w:w="485" w:type="dxa"/>
            <w:vMerge w:val="restart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市场概况</w:t>
            </w:r>
          </w:p>
        </w:tc>
        <w:tc>
          <w:tcPr>
            <w:tcW w:w="2698" w:type="dxa"/>
            <w:gridSpan w:val="2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品牌（市场）定位</w:t>
            </w:r>
          </w:p>
        </w:tc>
        <w:tc>
          <w:tcPr>
            <w:tcW w:w="2178" w:type="dxa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平均年销量（万瓶）</w:t>
            </w:r>
          </w:p>
        </w:tc>
        <w:tc>
          <w:tcPr>
            <w:tcW w:w="2192" w:type="dxa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24C40">
        <w:trPr>
          <w:cantSplit/>
          <w:trHeight w:val="501"/>
          <w:jc w:val="center"/>
        </w:trPr>
        <w:tc>
          <w:tcPr>
            <w:tcW w:w="485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98" w:type="dxa"/>
            <w:gridSpan w:val="2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市场价格（元）</w:t>
            </w:r>
          </w:p>
        </w:tc>
        <w:tc>
          <w:tcPr>
            <w:tcW w:w="6780" w:type="dxa"/>
            <w:gridSpan w:val="6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24C40">
        <w:trPr>
          <w:cantSplit/>
          <w:trHeight w:val="697"/>
          <w:jc w:val="center"/>
        </w:trPr>
        <w:tc>
          <w:tcPr>
            <w:tcW w:w="485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98" w:type="dxa"/>
            <w:gridSpan w:val="2"/>
            <w:vAlign w:val="center"/>
          </w:tcPr>
          <w:p w:rsidR="00A24C40" w:rsidRDefault="001066A4">
            <w:pPr>
              <w:ind w:leftChars="64" w:left="134"/>
              <w:rPr>
                <w:rFonts w:ascii="宋体" w:eastAsia="宋体" w:hAnsi="宋体" w:cs="Times New Roman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主销地区</w:t>
            </w: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（核心市场）</w:t>
            </w:r>
          </w:p>
        </w:tc>
        <w:tc>
          <w:tcPr>
            <w:tcW w:w="6780" w:type="dxa"/>
            <w:gridSpan w:val="6"/>
          </w:tcPr>
          <w:p w:rsidR="00A24C40" w:rsidRDefault="00A24C40">
            <w:pPr>
              <w:ind w:leftChars="64" w:left="134"/>
              <w:rPr>
                <w:rFonts w:ascii="宋体" w:eastAsia="宋体" w:hAnsi="宋体" w:cs="Times New Roman"/>
                <w:b/>
                <w:bCs/>
                <w:sz w:val="24"/>
              </w:rPr>
            </w:pPr>
          </w:p>
        </w:tc>
      </w:tr>
      <w:tr w:rsidR="00A24C40">
        <w:trPr>
          <w:cantSplit/>
          <w:trHeight w:val="697"/>
          <w:jc w:val="center"/>
        </w:trPr>
        <w:tc>
          <w:tcPr>
            <w:tcW w:w="485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98" w:type="dxa"/>
            <w:gridSpan w:val="2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品牌文化内涵或优势</w:t>
            </w:r>
          </w:p>
        </w:tc>
        <w:tc>
          <w:tcPr>
            <w:tcW w:w="6780" w:type="dxa"/>
            <w:gridSpan w:val="6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A24C40">
        <w:trPr>
          <w:cantSplit/>
          <w:trHeight w:val="668"/>
          <w:jc w:val="center"/>
        </w:trPr>
        <w:tc>
          <w:tcPr>
            <w:tcW w:w="485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2698" w:type="dxa"/>
            <w:gridSpan w:val="2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品牌发展规划</w:t>
            </w:r>
          </w:p>
        </w:tc>
        <w:tc>
          <w:tcPr>
            <w:tcW w:w="6780" w:type="dxa"/>
            <w:gridSpan w:val="6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A24C40">
        <w:trPr>
          <w:cantSplit/>
          <w:trHeight w:val="457"/>
          <w:jc w:val="center"/>
        </w:trPr>
        <w:tc>
          <w:tcPr>
            <w:tcW w:w="9963" w:type="dxa"/>
            <w:gridSpan w:val="9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申报人资料</w:t>
            </w:r>
          </w:p>
        </w:tc>
      </w:tr>
      <w:tr w:rsidR="00A24C40">
        <w:trPr>
          <w:cantSplit/>
          <w:trHeight w:val="503"/>
          <w:jc w:val="center"/>
        </w:trPr>
        <w:tc>
          <w:tcPr>
            <w:tcW w:w="485" w:type="dxa"/>
            <w:vMerge w:val="restart"/>
            <w:vAlign w:val="center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联 系 人</w:t>
            </w:r>
          </w:p>
        </w:tc>
        <w:tc>
          <w:tcPr>
            <w:tcW w:w="3157" w:type="dxa"/>
            <w:gridSpan w:val="3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联系方式</w:t>
            </w:r>
          </w:p>
        </w:tc>
        <w:tc>
          <w:tcPr>
            <w:tcW w:w="3125" w:type="dxa"/>
            <w:gridSpan w:val="2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A24C40">
        <w:trPr>
          <w:trHeight w:val="450"/>
          <w:jc w:val="center"/>
        </w:trPr>
        <w:tc>
          <w:tcPr>
            <w:tcW w:w="485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联系地址</w:t>
            </w:r>
          </w:p>
        </w:tc>
        <w:tc>
          <w:tcPr>
            <w:tcW w:w="3157" w:type="dxa"/>
            <w:gridSpan w:val="3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right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230" w:type="dxa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联系邮箱</w:t>
            </w:r>
          </w:p>
        </w:tc>
        <w:tc>
          <w:tcPr>
            <w:tcW w:w="3131" w:type="dxa"/>
            <w:gridSpan w:val="3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righ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A24C40">
        <w:trPr>
          <w:trHeight w:val="450"/>
          <w:jc w:val="center"/>
        </w:trPr>
        <w:tc>
          <w:tcPr>
            <w:tcW w:w="485" w:type="dxa"/>
            <w:vMerge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1960" w:type="dxa"/>
            <w:vAlign w:val="center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其他通讯（微信）</w:t>
            </w:r>
          </w:p>
        </w:tc>
        <w:tc>
          <w:tcPr>
            <w:tcW w:w="3157" w:type="dxa"/>
            <w:gridSpan w:val="3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right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230" w:type="dxa"/>
          </w:tcPr>
          <w:p w:rsidR="00A24C40" w:rsidRDefault="001066A4">
            <w:pPr>
              <w:tabs>
                <w:tab w:val="left" w:pos="5940"/>
                <w:tab w:val="right" w:pos="8306"/>
              </w:tabs>
              <w:spacing w:line="360" w:lineRule="auto"/>
              <w:jc w:val="righ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提报时间</w:t>
            </w:r>
          </w:p>
        </w:tc>
        <w:tc>
          <w:tcPr>
            <w:tcW w:w="3131" w:type="dxa"/>
            <w:gridSpan w:val="3"/>
          </w:tcPr>
          <w:p w:rsidR="00A24C40" w:rsidRDefault="00A24C40">
            <w:pPr>
              <w:tabs>
                <w:tab w:val="left" w:pos="5940"/>
                <w:tab w:val="right" w:pos="8306"/>
              </w:tabs>
              <w:spacing w:line="360" w:lineRule="auto"/>
              <w:jc w:val="right"/>
              <w:rPr>
                <w:rFonts w:ascii="宋体" w:eastAsia="宋体" w:hAnsi="宋体" w:cs="宋体"/>
                <w:b/>
                <w:sz w:val="24"/>
              </w:rPr>
            </w:pPr>
          </w:p>
        </w:tc>
      </w:tr>
    </w:tbl>
    <w:p w:rsidR="00A24C40" w:rsidRDefault="001066A4">
      <w:pPr>
        <w:tabs>
          <w:tab w:val="left" w:pos="5940"/>
          <w:tab w:val="right" w:pos="8306"/>
        </w:tabs>
        <w:spacing w:line="360" w:lineRule="auto"/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注：1、 申报产品时，一款产品对应一张申报表。</w:t>
      </w:r>
    </w:p>
    <w:p w:rsidR="00A24C40" w:rsidRDefault="001066A4">
      <w:pPr>
        <w:tabs>
          <w:tab w:val="left" w:pos="5940"/>
          <w:tab w:val="right" w:pos="8306"/>
        </w:tabs>
        <w:spacing w:line="360" w:lineRule="auto"/>
        <w:ind w:firstLineChars="200" w:firstLine="482"/>
        <w:rPr>
          <w:rFonts w:ascii="宋体" w:eastAsia="宋体" w:hAnsi="宋体" w:cs="宋体"/>
          <w:b/>
          <w:bCs/>
          <w:sz w:val="2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24"/>
        </w:rPr>
        <w:t>2、表中主销地区、品牌文化、品牌发展等项企业自定是否填写。</w:t>
      </w:r>
    </w:p>
    <w:sectPr w:rsidR="00A24C40" w:rsidSect="00153BDD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4F2" w:rsidRDefault="003B24F2" w:rsidP="007933BC">
      <w:r>
        <w:separator/>
      </w:r>
    </w:p>
  </w:endnote>
  <w:endnote w:type="continuationSeparator" w:id="1">
    <w:p w:rsidR="003B24F2" w:rsidRDefault="003B24F2" w:rsidP="00793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4F2" w:rsidRDefault="003B24F2" w:rsidP="007933BC">
      <w:r>
        <w:separator/>
      </w:r>
    </w:p>
  </w:footnote>
  <w:footnote w:type="continuationSeparator" w:id="1">
    <w:p w:rsidR="003B24F2" w:rsidRDefault="003B24F2" w:rsidP="007933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131"/>
    <w:rsid w:val="0008674B"/>
    <w:rsid w:val="001066A4"/>
    <w:rsid w:val="00153BDD"/>
    <w:rsid w:val="001558C5"/>
    <w:rsid w:val="001808C2"/>
    <w:rsid w:val="001F7C5E"/>
    <w:rsid w:val="002748E2"/>
    <w:rsid w:val="003338C4"/>
    <w:rsid w:val="003652C1"/>
    <w:rsid w:val="003B24F2"/>
    <w:rsid w:val="003E75B2"/>
    <w:rsid w:val="00450433"/>
    <w:rsid w:val="00556E2C"/>
    <w:rsid w:val="00594E1B"/>
    <w:rsid w:val="00672441"/>
    <w:rsid w:val="006B0757"/>
    <w:rsid w:val="00731AF7"/>
    <w:rsid w:val="00763638"/>
    <w:rsid w:val="007933BC"/>
    <w:rsid w:val="007A2F8F"/>
    <w:rsid w:val="007B545D"/>
    <w:rsid w:val="008464B6"/>
    <w:rsid w:val="00856122"/>
    <w:rsid w:val="0091422B"/>
    <w:rsid w:val="00A05D2B"/>
    <w:rsid w:val="00A24C40"/>
    <w:rsid w:val="00AC2AA4"/>
    <w:rsid w:val="00AE3DCD"/>
    <w:rsid w:val="00B0001A"/>
    <w:rsid w:val="00B56964"/>
    <w:rsid w:val="00DA1905"/>
    <w:rsid w:val="00DB4149"/>
    <w:rsid w:val="00DD52B8"/>
    <w:rsid w:val="00DD6131"/>
    <w:rsid w:val="00E65CEB"/>
    <w:rsid w:val="00EA28A3"/>
    <w:rsid w:val="00F356D7"/>
    <w:rsid w:val="00F54D7F"/>
    <w:rsid w:val="00F707E6"/>
    <w:rsid w:val="00FF5364"/>
    <w:rsid w:val="265A16F1"/>
    <w:rsid w:val="320E6E92"/>
    <w:rsid w:val="37FA46F5"/>
    <w:rsid w:val="50830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C4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24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24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A24C4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24C40"/>
    <w:rPr>
      <w:sz w:val="18"/>
      <w:szCs w:val="18"/>
    </w:rPr>
  </w:style>
  <w:style w:type="paragraph" w:styleId="a5">
    <w:name w:val="List Paragraph"/>
    <w:basedOn w:val="a"/>
    <w:uiPriority w:val="34"/>
    <w:qFormat/>
    <w:rsid w:val="00A24C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10</cp:revision>
  <dcterms:created xsi:type="dcterms:W3CDTF">2020-09-21T08:47:00Z</dcterms:created>
  <dcterms:modified xsi:type="dcterms:W3CDTF">2022-07-26T06:24:00Z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